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1F" w:rsidRPr="00D376CC" w:rsidRDefault="00744E1F" w:rsidP="00744E1F">
      <w:pPr>
        <w:jc w:val="left"/>
        <w:rPr>
          <w:rFonts w:ascii="仿宋_GB2312" w:eastAsia="仿宋_GB2312" w:hAnsi="仿宋"/>
          <w:sz w:val="32"/>
          <w:szCs w:val="32"/>
        </w:rPr>
      </w:pPr>
      <w:r w:rsidRPr="00D376CC">
        <w:rPr>
          <w:rFonts w:ascii="仿宋_GB2312" w:eastAsia="仿宋_GB2312" w:hAnsi="仿宋" w:hint="eastAsia"/>
          <w:sz w:val="32"/>
          <w:szCs w:val="32"/>
        </w:rPr>
        <w:t>附件1</w:t>
      </w:r>
    </w:p>
    <w:p w:rsidR="00744E1F" w:rsidRPr="00D376CC" w:rsidRDefault="00744E1F" w:rsidP="00744E1F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D376CC">
        <w:rPr>
          <w:rFonts w:ascii="方正小标宋简体" w:eastAsia="方正小标宋简体" w:hAnsi="仿宋" w:hint="eastAsia"/>
          <w:sz w:val="44"/>
          <w:szCs w:val="44"/>
        </w:rPr>
        <w:t>学院分工会“先进（模范）职工小家”复查、验收细则（自查表）</w:t>
      </w:r>
    </w:p>
    <w:p w:rsidR="00744E1F" w:rsidRPr="00810F98" w:rsidRDefault="00744E1F" w:rsidP="00744E1F">
      <w:pPr>
        <w:spacing w:afterLines="50" w:after="156"/>
        <w:rPr>
          <w:rFonts w:ascii="宋体" w:hAnsi="宋体" w:cs="宋体-18030"/>
          <w:b/>
          <w:sz w:val="24"/>
        </w:rPr>
      </w:pPr>
    </w:p>
    <w:p w:rsidR="00744E1F" w:rsidRPr="00810F98" w:rsidRDefault="00744E1F" w:rsidP="00744E1F">
      <w:pPr>
        <w:spacing w:afterLines="50" w:after="156"/>
        <w:rPr>
          <w:rFonts w:ascii="宋体" w:hAnsi="宋体" w:cs="宋体-18030"/>
          <w:b/>
          <w:szCs w:val="21"/>
        </w:rPr>
      </w:pPr>
      <w:r w:rsidRPr="00810F98">
        <w:rPr>
          <w:rFonts w:ascii="宋体" w:hAnsi="宋体" w:cs="宋体-18030" w:hint="eastAsia"/>
          <w:b/>
          <w:sz w:val="24"/>
        </w:rPr>
        <w:t>分工会</w:t>
      </w:r>
      <w:r w:rsidRPr="00810F98">
        <w:rPr>
          <w:rFonts w:ascii="宋体" w:hAnsi="宋体" w:cs="宋体-18030" w:hint="eastAsia"/>
          <w:b/>
          <w:sz w:val="24"/>
          <w:u w:val="single"/>
        </w:rPr>
        <w:t xml:space="preserve">                                </w:t>
      </w:r>
      <w:r w:rsidRPr="00810F98">
        <w:rPr>
          <w:rFonts w:ascii="宋体" w:hAnsi="宋体" w:cs="宋体-18030" w:hint="eastAsia"/>
          <w:b/>
          <w:sz w:val="24"/>
        </w:rPr>
        <w:t xml:space="preserve"> （章）</w:t>
      </w:r>
      <w:r w:rsidRPr="00810F98">
        <w:rPr>
          <w:rFonts w:ascii="宋体" w:hAnsi="宋体" w:cs="宋体-18030" w:hint="eastAsia"/>
          <w:b/>
          <w:szCs w:val="21"/>
        </w:rPr>
        <w:t xml:space="preserve">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1660"/>
        <w:gridCol w:w="4313"/>
        <w:gridCol w:w="620"/>
        <w:gridCol w:w="620"/>
        <w:gridCol w:w="620"/>
      </w:tblGrid>
      <w:tr w:rsidR="00744E1F" w:rsidRPr="00810F98" w:rsidTr="0044761B">
        <w:trPr>
          <w:trHeight w:val="540"/>
        </w:trPr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考评项目</w:t>
            </w:r>
          </w:p>
        </w:tc>
        <w:tc>
          <w:tcPr>
            <w:tcW w:w="2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考评内容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自评分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考核分</w:t>
            </w:r>
          </w:p>
        </w:tc>
      </w:tr>
      <w:tr w:rsidR="00744E1F" w:rsidRPr="00810F98" w:rsidTr="0044761B">
        <w:trPr>
          <w:trHeight w:val="54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党政工共建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党组织重视分工会工作（二级院系）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党组织每学年听取工会工作至少一次，分工会主席参加或列席党政相关会议，有制度保证。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44E1F" w:rsidRPr="00810F98" w:rsidTr="0044761B">
        <w:trPr>
          <w:trHeight w:val="5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E1F" w:rsidRPr="00810F98" w:rsidRDefault="00744E1F" w:rsidP="004476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行政支持分工会工作（二级院系）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把工会工作纳入工作计划，在人财物上给予适当支持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44E1F" w:rsidRPr="00810F98" w:rsidTr="0044761B">
        <w:trPr>
          <w:trHeight w:val="5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E1F" w:rsidRPr="00810F98" w:rsidRDefault="00744E1F" w:rsidP="004476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分工会主抓“职工之家”工作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年初有年度工作计划，年末有年度工作总结汇报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44E1F" w:rsidRPr="00810F98" w:rsidTr="0044761B">
        <w:trPr>
          <w:trHeight w:val="54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二级教代会制度、院务公开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制度执行情况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定期召开年会，按时换届，资料完整，及时上交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44E1F" w:rsidRPr="00810F98" w:rsidTr="0044761B">
        <w:trPr>
          <w:trHeight w:val="5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E1F" w:rsidRPr="00810F98" w:rsidRDefault="00744E1F" w:rsidP="004476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履行教代会职权（二级院系）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本部门单位重大事项，教职工切身利益提交教代会审议通过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44E1F" w:rsidRPr="00810F98" w:rsidTr="0044761B">
        <w:trPr>
          <w:trHeight w:val="5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E1F" w:rsidRPr="00810F98" w:rsidRDefault="00744E1F" w:rsidP="004476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院务公开（二级院系）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本部门单位的财务运行情况、分配方案、人事评聘工作、进修、各类评先评优等关系到教职工切身利益事项的公开情况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44E1F" w:rsidRPr="00810F98" w:rsidTr="0044761B">
        <w:trPr>
          <w:trHeight w:val="54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围绕中心服务大局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师德、师风建设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积极开展师德、师风建设，效果明显。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44E1F" w:rsidRPr="00810F98" w:rsidTr="0044761B">
        <w:trPr>
          <w:trHeight w:val="5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E1F" w:rsidRPr="00810F98" w:rsidRDefault="00744E1F" w:rsidP="004476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女教工工作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关心女工生活，注意发挥女工作用；建立育龄教职工计划生育台账。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44E1F" w:rsidRPr="00810F98" w:rsidTr="0044761B">
        <w:trPr>
          <w:trHeight w:val="5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E1F" w:rsidRPr="00810F98" w:rsidRDefault="00744E1F" w:rsidP="004476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青年教工工作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对青年教工有传、帮、教的制度和措施。关心</w:t>
            </w:r>
            <w:proofErr w:type="gramStart"/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末婚</w:t>
            </w:r>
            <w:proofErr w:type="gramEnd"/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青年生活。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44E1F" w:rsidRPr="00810F98" w:rsidTr="0044761B">
        <w:trPr>
          <w:trHeight w:val="5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E1F" w:rsidRPr="00810F98" w:rsidRDefault="00744E1F" w:rsidP="004476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群众性活动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1、经常组织本部门教职工开展各种活动，教职工参加活动积极。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44E1F" w:rsidRPr="00810F98" w:rsidTr="0044761B">
        <w:trPr>
          <w:trHeight w:val="5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E1F" w:rsidRPr="00810F98" w:rsidRDefault="00744E1F" w:rsidP="004476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E1F" w:rsidRPr="00810F98" w:rsidRDefault="00744E1F" w:rsidP="004476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2、积极参与院工会组织的各项活动。（比如参加次数，获奖成绩，参于面等）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44E1F" w:rsidRPr="00810F98" w:rsidTr="0044761B">
        <w:trPr>
          <w:trHeight w:val="5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E1F" w:rsidRPr="00810F98" w:rsidRDefault="00744E1F" w:rsidP="004476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E1F" w:rsidRPr="00810F98" w:rsidRDefault="00744E1F" w:rsidP="004476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3、暑期健康休养活动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44E1F" w:rsidRPr="00810F98" w:rsidTr="0044761B">
        <w:trPr>
          <w:trHeight w:val="5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E1F" w:rsidRPr="00810F98" w:rsidRDefault="00744E1F" w:rsidP="004476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帮扶和慰问工作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及时组织对生、老、病与困难教职工的慰问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44E1F" w:rsidRPr="00810F98" w:rsidTr="0044761B">
        <w:trPr>
          <w:trHeight w:val="540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工会自身建设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组织工作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二级工会组织健全，分工合作，工作制度完善；定期召开工会委员会议，重大 事项由委员会集体讨论决定；做好教职工入会退会工作。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44E1F" w:rsidRPr="00810F98" w:rsidTr="0044761B">
        <w:trPr>
          <w:trHeight w:val="5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E1F" w:rsidRPr="00810F98" w:rsidRDefault="00744E1F" w:rsidP="004476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开展“建小家”活动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积极开展“先进（模范）职工小家”建设活动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44E1F" w:rsidRPr="00810F98" w:rsidTr="0044761B">
        <w:trPr>
          <w:trHeight w:val="5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E1F" w:rsidRPr="00810F98" w:rsidRDefault="00744E1F" w:rsidP="004476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配合上级工会完成任务情况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按时按要求完成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44E1F" w:rsidRPr="00810F98" w:rsidTr="0044761B">
        <w:trPr>
          <w:trHeight w:val="5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E1F" w:rsidRPr="00810F98" w:rsidRDefault="00744E1F" w:rsidP="004476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信息、活动报道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及时向院工会报送信息，每学期至少有宣传本工会组织工会活动稿件2篇以上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44E1F" w:rsidRPr="00810F98" w:rsidTr="0044761B">
        <w:trPr>
          <w:trHeight w:val="540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E1F" w:rsidRPr="00810F98" w:rsidRDefault="00744E1F" w:rsidP="004476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经费管理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经费管理规范，使用合理，账目公开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44E1F" w:rsidRPr="00810F98" w:rsidTr="0044761B">
        <w:trPr>
          <w:trHeight w:val="54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特色加分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44E1F" w:rsidRPr="00810F98" w:rsidTr="0044761B">
        <w:trPr>
          <w:trHeight w:val="540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E1F" w:rsidRPr="00810F98" w:rsidRDefault="00744E1F" w:rsidP="0044761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10F9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744E1F" w:rsidRPr="00FC7643" w:rsidRDefault="00744E1F" w:rsidP="00744E1F">
      <w:pPr>
        <w:spacing w:afterLines="50" w:after="156"/>
        <w:rPr>
          <w:rFonts w:ascii="仿宋_GB2312" w:eastAsia="仿宋_GB2312" w:hAnsi="宋体-18030" w:cs="宋体-18030"/>
          <w:b/>
          <w:szCs w:val="21"/>
        </w:rPr>
      </w:pPr>
      <w:r>
        <w:rPr>
          <w:rFonts w:ascii="仿宋_GB2312" w:eastAsia="仿宋_GB2312" w:hAnsi="宋体-18030" w:cs="宋体-18030" w:hint="eastAsia"/>
          <w:b/>
          <w:szCs w:val="21"/>
        </w:rPr>
        <w:t xml:space="preserve">   </w:t>
      </w:r>
      <w:r w:rsidRPr="00D42F69">
        <w:rPr>
          <w:rFonts w:hint="eastAsia"/>
        </w:rPr>
        <w:t>注：本《细则》采用基本分（</w:t>
      </w:r>
      <w:r w:rsidRPr="00D42F69">
        <w:rPr>
          <w:rFonts w:hint="eastAsia"/>
        </w:rPr>
        <w:t>1</w:t>
      </w:r>
      <w:r>
        <w:rPr>
          <w:rFonts w:hint="eastAsia"/>
        </w:rPr>
        <w:t>1</w:t>
      </w:r>
      <w:r w:rsidRPr="00D42F69">
        <w:rPr>
          <w:rFonts w:hint="eastAsia"/>
        </w:rPr>
        <w:t>0</w:t>
      </w:r>
      <w:r w:rsidRPr="00D42F69">
        <w:rPr>
          <w:rFonts w:hint="eastAsia"/>
        </w:rPr>
        <w:t>分）考核办法。共分</w:t>
      </w:r>
      <w:r>
        <w:rPr>
          <w:rFonts w:hint="eastAsia"/>
        </w:rPr>
        <w:t>4</w:t>
      </w:r>
      <w:r w:rsidRPr="00D42F69">
        <w:rPr>
          <w:rFonts w:hint="eastAsia"/>
        </w:rPr>
        <w:t>项基本验收项，</w:t>
      </w:r>
      <w:r>
        <w:rPr>
          <w:rFonts w:hint="eastAsia"/>
        </w:rPr>
        <w:t>19</w:t>
      </w:r>
      <w:r w:rsidRPr="00D42F69">
        <w:rPr>
          <w:rFonts w:hint="eastAsia"/>
        </w:rPr>
        <w:t>条考核内容，按工作内容和实际工作逐条逐项评分。</w:t>
      </w:r>
    </w:p>
    <w:p w:rsidR="00744E1F" w:rsidRDefault="00744E1F" w:rsidP="00744E1F">
      <w:pPr>
        <w:rPr>
          <w:rFonts w:ascii="宋体" w:hAnsi="宋体"/>
          <w:sz w:val="48"/>
          <w:szCs w:val="48"/>
        </w:rPr>
      </w:pPr>
    </w:p>
    <w:p w:rsidR="00744E1F" w:rsidRDefault="00744E1F" w:rsidP="00744E1F">
      <w:pPr>
        <w:rPr>
          <w:rFonts w:ascii="宋体" w:hAnsi="宋体"/>
          <w:sz w:val="48"/>
          <w:szCs w:val="48"/>
        </w:rPr>
      </w:pPr>
    </w:p>
    <w:p w:rsidR="00744E1F" w:rsidRDefault="00744E1F" w:rsidP="00744E1F">
      <w:pPr>
        <w:rPr>
          <w:rFonts w:ascii="宋体" w:hAnsi="宋体"/>
          <w:sz w:val="48"/>
          <w:szCs w:val="48"/>
        </w:rPr>
      </w:pPr>
    </w:p>
    <w:p w:rsidR="00744E1F" w:rsidRDefault="00744E1F" w:rsidP="00744E1F">
      <w:pPr>
        <w:rPr>
          <w:rFonts w:ascii="宋体" w:hAnsi="宋体"/>
          <w:sz w:val="48"/>
          <w:szCs w:val="48"/>
        </w:rPr>
      </w:pPr>
    </w:p>
    <w:p w:rsidR="00744E1F" w:rsidRDefault="00744E1F" w:rsidP="00744E1F">
      <w:pPr>
        <w:rPr>
          <w:rFonts w:ascii="宋体" w:hAnsi="宋体"/>
          <w:sz w:val="48"/>
          <w:szCs w:val="48"/>
        </w:rPr>
      </w:pPr>
    </w:p>
    <w:p w:rsidR="00744E1F" w:rsidRDefault="00744E1F" w:rsidP="00744E1F">
      <w:pPr>
        <w:rPr>
          <w:rFonts w:ascii="宋体" w:hAnsi="宋体"/>
          <w:sz w:val="48"/>
          <w:szCs w:val="48"/>
        </w:rPr>
      </w:pPr>
    </w:p>
    <w:p w:rsidR="00744E1F" w:rsidRDefault="00744E1F" w:rsidP="00744E1F">
      <w:pPr>
        <w:rPr>
          <w:rFonts w:ascii="宋体" w:hAnsi="宋体"/>
          <w:sz w:val="48"/>
          <w:szCs w:val="48"/>
        </w:rPr>
      </w:pPr>
    </w:p>
    <w:p w:rsidR="00744E1F" w:rsidRDefault="00744E1F" w:rsidP="00744E1F">
      <w:pPr>
        <w:rPr>
          <w:rFonts w:ascii="宋体" w:hAnsi="宋体"/>
          <w:sz w:val="48"/>
          <w:szCs w:val="48"/>
        </w:rPr>
      </w:pPr>
    </w:p>
    <w:p w:rsidR="00744E1F" w:rsidRDefault="00744E1F" w:rsidP="00744E1F">
      <w:pPr>
        <w:rPr>
          <w:rFonts w:ascii="宋体" w:hAnsi="宋体"/>
          <w:sz w:val="48"/>
          <w:szCs w:val="48"/>
        </w:rPr>
      </w:pPr>
    </w:p>
    <w:p w:rsidR="00744E1F" w:rsidRDefault="00744E1F" w:rsidP="00744E1F">
      <w:pPr>
        <w:rPr>
          <w:rFonts w:ascii="宋体" w:hAnsi="宋体"/>
          <w:sz w:val="48"/>
          <w:szCs w:val="48"/>
        </w:rPr>
      </w:pPr>
    </w:p>
    <w:p w:rsidR="00744E1F" w:rsidRDefault="00744E1F" w:rsidP="00744E1F">
      <w:pPr>
        <w:rPr>
          <w:rFonts w:ascii="宋体" w:hAnsi="宋体"/>
          <w:sz w:val="48"/>
          <w:szCs w:val="48"/>
        </w:rPr>
      </w:pPr>
    </w:p>
    <w:p w:rsidR="00744E1F" w:rsidRDefault="00744E1F" w:rsidP="00744E1F">
      <w:pPr>
        <w:rPr>
          <w:rFonts w:ascii="宋体" w:hAnsi="宋体"/>
          <w:sz w:val="48"/>
          <w:szCs w:val="48"/>
        </w:rPr>
      </w:pPr>
    </w:p>
    <w:p w:rsidR="00744E1F" w:rsidRDefault="00744E1F" w:rsidP="00744E1F">
      <w:pPr>
        <w:rPr>
          <w:rFonts w:ascii="宋体" w:hAnsi="宋体"/>
          <w:sz w:val="48"/>
          <w:szCs w:val="48"/>
        </w:rPr>
      </w:pPr>
    </w:p>
    <w:p w:rsidR="00744E1F" w:rsidRDefault="00744E1F" w:rsidP="00744E1F">
      <w:pPr>
        <w:rPr>
          <w:rFonts w:ascii="宋体" w:hAnsi="宋体"/>
          <w:sz w:val="48"/>
          <w:szCs w:val="48"/>
        </w:rPr>
      </w:pPr>
    </w:p>
    <w:p w:rsidR="00744E1F" w:rsidRPr="00D376CC" w:rsidRDefault="00744E1F" w:rsidP="00744E1F">
      <w:pPr>
        <w:rPr>
          <w:rFonts w:ascii="仿宋_GB2312" w:eastAsia="仿宋_GB2312" w:hAnsi="仿宋"/>
          <w:sz w:val="32"/>
          <w:szCs w:val="32"/>
        </w:rPr>
      </w:pPr>
      <w:r w:rsidRPr="00D376CC">
        <w:rPr>
          <w:rFonts w:ascii="仿宋_GB2312" w:eastAsia="仿宋_GB2312" w:hAnsi="仿宋" w:hint="eastAsia"/>
          <w:sz w:val="32"/>
          <w:szCs w:val="32"/>
        </w:rPr>
        <w:t>附件2</w:t>
      </w:r>
    </w:p>
    <w:p w:rsidR="00744E1F" w:rsidRDefault="00744E1F" w:rsidP="00744E1F">
      <w:pPr>
        <w:rPr>
          <w:rFonts w:ascii="宋体" w:hAnsi="宋体"/>
          <w:sz w:val="48"/>
          <w:szCs w:val="48"/>
        </w:rPr>
      </w:pPr>
    </w:p>
    <w:p w:rsidR="00744E1F" w:rsidRDefault="00744E1F" w:rsidP="00744E1F">
      <w:pPr>
        <w:rPr>
          <w:rFonts w:ascii="宋体" w:hAnsi="宋体"/>
          <w:sz w:val="48"/>
          <w:szCs w:val="48"/>
        </w:rPr>
      </w:pPr>
    </w:p>
    <w:p w:rsidR="00744E1F" w:rsidRPr="00D376CC" w:rsidRDefault="00744E1F" w:rsidP="00744E1F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 w:rsidRPr="00D376CC">
        <w:rPr>
          <w:rFonts w:ascii="方正小标宋简体" w:eastAsia="方正小标宋简体" w:hAnsi="仿宋" w:hint="eastAsia"/>
          <w:sz w:val="44"/>
          <w:szCs w:val="44"/>
        </w:rPr>
        <w:t>浙江工贸职业技术学院</w:t>
      </w:r>
    </w:p>
    <w:p w:rsidR="00744E1F" w:rsidRPr="00D376CC" w:rsidRDefault="00744E1F" w:rsidP="00744E1F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 w:rsidRPr="00D376CC">
        <w:rPr>
          <w:rFonts w:ascii="方正小标宋简体" w:eastAsia="方正小标宋简体" w:hAnsi="仿宋" w:hint="eastAsia"/>
          <w:sz w:val="44"/>
          <w:szCs w:val="44"/>
        </w:rPr>
        <w:t>先进（模范）职工小家申报登记表</w:t>
      </w:r>
    </w:p>
    <w:p w:rsidR="00744E1F" w:rsidRDefault="00744E1F" w:rsidP="00744E1F">
      <w:pPr>
        <w:rPr>
          <w:rFonts w:ascii="宋体" w:hAnsi="宋体"/>
          <w:sz w:val="32"/>
          <w:szCs w:val="32"/>
        </w:rPr>
      </w:pPr>
    </w:p>
    <w:p w:rsidR="00744E1F" w:rsidRDefault="00744E1F" w:rsidP="00744E1F">
      <w:pPr>
        <w:rPr>
          <w:rFonts w:ascii="楷体_GB2312" w:eastAsia="楷体_GB2312"/>
          <w:sz w:val="32"/>
          <w:szCs w:val="32"/>
        </w:rPr>
      </w:pPr>
    </w:p>
    <w:p w:rsidR="00744E1F" w:rsidRDefault="00744E1F" w:rsidP="00744E1F">
      <w:pPr>
        <w:rPr>
          <w:rFonts w:ascii="楷体_GB2312" w:eastAsia="楷体_GB2312"/>
          <w:sz w:val="32"/>
          <w:szCs w:val="32"/>
        </w:rPr>
      </w:pPr>
    </w:p>
    <w:p w:rsidR="00744E1F" w:rsidRDefault="00744E1F" w:rsidP="00744E1F">
      <w:pPr>
        <w:rPr>
          <w:rFonts w:ascii="楷体_GB2312" w:eastAsia="楷体_GB2312"/>
          <w:sz w:val="32"/>
          <w:szCs w:val="32"/>
        </w:rPr>
      </w:pPr>
    </w:p>
    <w:p w:rsidR="00744E1F" w:rsidRDefault="00744E1F" w:rsidP="00744E1F">
      <w:pPr>
        <w:rPr>
          <w:rFonts w:ascii="楷体_GB2312" w:eastAsia="楷体_GB2312"/>
          <w:sz w:val="32"/>
          <w:szCs w:val="32"/>
        </w:rPr>
      </w:pPr>
    </w:p>
    <w:p w:rsidR="00744E1F" w:rsidRDefault="00744E1F" w:rsidP="00744E1F">
      <w:pPr>
        <w:adjustRightInd w:val="0"/>
        <w:snapToGrid w:val="0"/>
        <w:spacing w:line="360" w:lineRule="auto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二级分工会（工会小组）名称：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        </w:t>
      </w:r>
    </w:p>
    <w:p w:rsidR="00744E1F" w:rsidRDefault="00744E1F" w:rsidP="00744E1F">
      <w:pPr>
        <w:adjustRightInd w:val="0"/>
        <w:snapToGrid w:val="0"/>
        <w:spacing w:line="360" w:lineRule="auto"/>
        <w:rPr>
          <w:rFonts w:ascii="仿宋" w:eastAsia="仿宋" w:hAnsi="仿宋"/>
          <w:sz w:val="36"/>
          <w:szCs w:val="36"/>
          <w:u w:val="single"/>
        </w:rPr>
      </w:pPr>
    </w:p>
    <w:p w:rsidR="00744E1F" w:rsidRDefault="00744E1F" w:rsidP="00744E1F">
      <w:pPr>
        <w:adjustRightInd w:val="0"/>
        <w:snapToGrid w:val="0"/>
        <w:spacing w:line="360" w:lineRule="auto"/>
        <w:rPr>
          <w:rFonts w:ascii="仿宋" w:eastAsia="仿宋" w:hAnsi="仿宋"/>
          <w:b/>
          <w:sz w:val="44"/>
          <w:szCs w:val="44"/>
        </w:rPr>
      </w:pPr>
    </w:p>
    <w:p w:rsidR="00744E1F" w:rsidRDefault="00744E1F" w:rsidP="00744E1F">
      <w:pPr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 xml:space="preserve"> </w:t>
      </w:r>
    </w:p>
    <w:p w:rsidR="00744E1F" w:rsidRPr="00E633C7" w:rsidRDefault="00744E1F" w:rsidP="00744E1F">
      <w:pPr>
        <w:rPr>
          <w:rFonts w:ascii="楷体" w:eastAsia="楷体" w:hAnsi="楷体"/>
          <w:b/>
          <w:sz w:val="36"/>
          <w:szCs w:val="36"/>
          <w:u w:val="single"/>
        </w:rPr>
      </w:pPr>
      <w:r>
        <w:rPr>
          <w:rFonts w:ascii="楷体" w:eastAsia="楷体" w:hAnsi="楷体" w:hint="eastAsia"/>
          <w:b/>
          <w:sz w:val="36"/>
          <w:szCs w:val="36"/>
        </w:rPr>
        <w:t xml:space="preserve">  </w:t>
      </w:r>
    </w:p>
    <w:p w:rsidR="00744E1F" w:rsidRDefault="00744E1F" w:rsidP="00744E1F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填表日期：   年   月   日</w:t>
      </w:r>
    </w:p>
    <w:p w:rsidR="00744E1F" w:rsidRPr="000748F4" w:rsidRDefault="00744E1F" w:rsidP="00744E1F">
      <w:pPr>
        <w:spacing w:beforeLines="100" w:before="312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浙江工贸职业技术学院工会制</w:t>
      </w:r>
    </w:p>
    <w:p w:rsidR="00744E1F" w:rsidRDefault="00744E1F" w:rsidP="00744E1F">
      <w:pPr>
        <w:rPr>
          <w:rFonts w:ascii="仿宋_GB2312" w:eastAsia="仿宋_GB2312"/>
          <w:sz w:val="30"/>
          <w:szCs w:val="30"/>
        </w:rPr>
        <w:sectPr w:rsidR="00744E1F">
          <w:headerReference w:type="default" r:id="rId5"/>
          <w:footerReference w:type="even" r:id="rId6"/>
          <w:pgSz w:w="11907" w:h="16839"/>
          <w:pgMar w:top="1304" w:right="1797" w:bottom="1304" w:left="1797" w:header="851" w:footer="992" w:gutter="0"/>
          <w:pgNumType w:start="0"/>
          <w:cols w:space="720"/>
          <w:titlePg/>
          <w:docGrid w:type="lines" w:linePitch="312"/>
        </w:sectPr>
      </w:pP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711"/>
        <w:gridCol w:w="1759"/>
        <w:gridCol w:w="2493"/>
        <w:gridCol w:w="1908"/>
      </w:tblGrid>
      <w:tr w:rsidR="00744E1F" w:rsidTr="0044761B">
        <w:trPr>
          <w:jc w:val="center"/>
        </w:trPr>
        <w:tc>
          <w:tcPr>
            <w:tcW w:w="8529" w:type="dxa"/>
            <w:gridSpan w:val="5"/>
          </w:tcPr>
          <w:p w:rsidR="00744E1F" w:rsidRDefault="00744E1F" w:rsidP="0044761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分工会（工会小组）基本情况</w:t>
            </w:r>
          </w:p>
        </w:tc>
      </w:tr>
      <w:tr w:rsidR="00744E1F" w:rsidTr="0044761B">
        <w:trPr>
          <w:jc w:val="center"/>
        </w:trPr>
        <w:tc>
          <w:tcPr>
            <w:tcW w:w="2374" w:type="dxa"/>
            <w:gridSpan w:val="2"/>
          </w:tcPr>
          <w:p w:rsidR="00744E1F" w:rsidRDefault="00744E1F" w:rsidP="0044761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分工会（工会小组）名称</w:t>
            </w:r>
          </w:p>
        </w:tc>
        <w:tc>
          <w:tcPr>
            <w:tcW w:w="1759" w:type="dxa"/>
          </w:tcPr>
          <w:p w:rsidR="00744E1F" w:rsidRDefault="00744E1F" w:rsidP="0044761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2493" w:type="dxa"/>
          </w:tcPr>
          <w:p w:rsidR="00744E1F" w:rsidRDefault="00744E1F" w:rsidP="0044761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成立时间</w:t>
            </w:r>
          </w:p>
        </w:tc>
        <w:tc>
          <w:tcPr>
            <w:tcW w:w="1903" w:type="dxa"/>
          </w:tcPr>
          <w:p w:rsidR="00744E1F" w:rsidRDefault="00744E1F" w:rsidP="0044761B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744E1F" w:rsidTr="0044761B">
        <w:trPr>
          <w:jc w:val="center"/>
        </w:trPr>
        <w:tc>
          <w:tcPr>
            <w:tcW w:w="2374" w:type="dxa"/>
            <w:gridSpan w:val="2"/>
          </w:tcPr>
          <w:p w:rsidR="00744E1F" w:rsidRDefault="00744E1F" w:rsidP="0044761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教职工人数</w:t>
            </w:r>
          </w:p>
        </w:tc>
        <w:tc>
          <w:tcPr>
            <w:tcW w:w="1759" w:type="dxa"/>
          </w:tcPr>
          <w:p w:rsidR="00744E1F" w:rsidRDefault="00744E1F" w:rsidP="0044761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2493" w:type="dxa"/>
          </w:tcPr>
          <w:p w:rsidR="00744E1F" w:rsidRDefault="00744E1F" w:rsidP="0044761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会员人数</w:t>
            </w:r>
          </w:p>
        </w:tc>
        <w:tc>
          <w:tcPr>
            <w:tcW w:w="1903" w:type="dxa"/>
          </w:tcPr>
          <w:p w:rsidR="00744E1F" w:rsidRDefault="00744E1F" w:rsidP="0044761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744E1F" w:rsidTr="0044761B">
        <w:trPr>
          <w:jc w:val="center"/>
        </w:trPr>
        <w:tc>
          <w:tcPr>
            <w:tcW w:w="2374" w:type="dxa"/>
            <w:gridSpan w:val="2"/>
          </w:tcPr>
          <w:p w:rsidR="00744E1F" w:rsidRPr="00BA208E" w:rsidRDefault="00744E1F" w:rsidP="0044761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专职工会干部数</w:t>
            </w:r>
          </w:p>
        </w:tc>
        <w:tc>
          <w:tcPr>
            <w:tcW w:w="1759" w:type="dxa"/>
          </w:tcPr>
          <w:p w:rsidR="00744E1F" w:rsidRDefault="00744E1F" w:rsidP="0044761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2493" w:type="dxa"/>
          </w:tcPr>
          <w:p w:rsidR="00744E1F" w:rsidRDefault="00744E1F" w:rsidP="0044761B"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 w:rsidRPr="00BA208E">
              <w:rPr>
                <w:rFonts w:ascii="仿宋_GB2312" w:eastAsia="仿宋_GB2312" w:hint="eastAsia"/>
                <w:sz w:val="30"/>
                <w:szCs w:val="30"/>
              </w:rPr>
              <w:t>兼职工会干部数</w:t>
            </w:r>
          </w:p>
        </w:tc>
        <w:tc>
          <w:tcPr>
            <w:tcW w:w="1903" w:type="dxa"/>
          </w:tcPr>
          <w:p w:rsidR="00744E1F" w:rsidRDefault="00744E1F" w:rsidP="0044761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744E1F" w:rsidTr="0044761B">
        <w:trPr>
          <w:jc w:val="center"/>
        </w:trPr>
        <w:tc>
          <w:tcPr>
            <w:tcW w:w="2374" w:type="dxa"/>
            <w:gridSpan w:val="2"/>
          </w:tcPr>
          <w:p w:rsidR="00744E1F" w:rsidRPr="00BA208E" w:rsidRDefault="00744E1F" w:rsidP="0044761B">
            <w:pPr>
              <w:ind w:leftChars="-51" w:left="-10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分工会主席姓名</w:t>
            </w:r>
          </w:p>
        </w:tc>
        <w:tc>
          <w:tcPr>
            <w:tcW w:w="1759" w:type="dxa"/>
          </w:tcPr>
          <w:p w:rsidR="00744E1F" w:rsidRPr="00BA208E" w:rsidRDefault="00744E1F" w:rsidP="0044761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2493" w:type="dxa"/>
          </w:tcPr>
          <w:p w:rsidR="00744E1F" w:rsidRDefault="00744E1F" w:rsidP="0044761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会员评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家满意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度</w:t>
            </w:r>
          </w:p>
        </w:tc>
        <w:tc>
          <w:tcPr>
            <w:tcW w:w="1903" w:type="dxa"/>
          </w:tcPr>
          <w:p w:rsidR="00744E1F" w:rsidRDefault="00744E1F" w:rsidP="0044761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744E1F" w:rsidTr="0044761B">
        <w:trPr>
          <w:trHeight w:val="451"/>
          <w:jc w:val="center"/>
        </w:trPr>
        <w:tc>
          <w:tcPr>
            <w:tcW w:w="8529" w:type="dxa"/>
            <w:gridSpan w:val="5"/>
            <w:vAlign w:val="center"/>
          </w:tcPr>
          <w:p w:rsidR="00744E1F" w:rsidRDefault="00744E1F" w:rsidP="0044761B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何时获得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何种荣誉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称号</w:t>
            </w:r>
          </w:p>
        </w:tc>
      </w:tr>
      <w:tr w:rsidR="00744E1F" w:rsidTr="0044761B">
        <w:trPr>
          <w:trHeight w:val="1780"/>
          <w:jc w:val="center"/>
        </w:trPr>
        <w:tc>
          <w:tcPr>
            <w:tcW w:w="8529" w:type="dxa"/>
            <w:gridSpan w:val="5"/>
          </w:tcPr>
          <w:p w:rsidR="00744E1F" w:rsidRDefault="00744E1F" w:rsidP="0044761B">
            <w:pPr>
              <w:spacing w:beforeLines="50" w:before="156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44E1F" w:rsidTr="0044761B">
        <w:trPr>
          <w:trHeight w:val="2501"/>
          <w:jc w:val="center"/>
        </w:trPr>
        <w:tc>
          <w:tcPr>
            <w:tcW w:w="8529" w:type="dxa"/>
            <w:gridSpan w:val="5"/>
          </w:tcPr>
          <w:p w:rsidR="00744E1F" w:rsidRDefault="00744E1F" w:rsidP="0044761B">
            <w:pPr>
              <w:spacing w:beforeLines="50" w:before="156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主要先进事迹（500字左右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，可另附纸</w:t>
            </w:r>
            <w:r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  <w:p w:rsidR="00744E1F" w:rsidRPr="000748F4" w:rsidRDefault="00744E1F" w:rsidP="0044761B">
            <w:pPr>
              <w:spacing w:beforeLines="50" w:before="156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44E1F" w:rsidTr="0044761B">
        <w:trPr>
          <w:cantSplit/>
          <w:trHeight w:val="1971"/>
          <w:jc w:val="center"/>
        </w:trPr>
        <w:tc>
          <w:tcPr>
            <w:tcW w:w="1663" w:type="dxa"/>
            <w:vAlign w:val="center"/>
          </w:tcPr>
          <w:p w:rsidR="00744E1F" w:rsidRDefault="00744E1F" w:rsidP="0044761B">
            <w:pPr>
              <w:tabs>
                <w:tab w:val="left" w:pos="5730"/>
              </w:tabs>
              <w:spacing w:line="380" w:lineRule="exact"/>
              <w:jc w:val="center"/>
              <w:rPr>
                <w:rFonts w:ascii="仿宋_GB2312" w:eastAsia="仿宋_GB2312"/>
                <w:spacing w:val="20"/>
                <w:sz w:val="28"/>
                <w:szCs w:val="28"/>
              </w:rPr>
            </w:pPr>
          </w:p>
          <w:p w:rsidR="00744E1F" w:rsidRDefault="00744E1F" w:rsidP="0044761B">
            <w:pPr>
              <w:tabs>
                <w:tab w:val="left" w:pos="5730"/>
              </w:tabs>
              <w:spacing w:line="380" w:lineRule="exact"/>
              <w:jc w:val="center"/>
              <w:rPr>
                <w:rFonts w:ascii="仿宋_GB2312" w:eastAsia="仿宋_GB2312"/>
                <w:spacing w:val="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  <w:szCs w:val="28"/>
              </w:rPr>
              <w:t>所在部门党组织</w:t>
            </w:r>
          </w:p>
          <w:p w:rsidR="00744E1F" w:rsidRPr="00ED00B2" w:rsidRDefault="00744E1F" w:rsidP="0044761B">
            <w:pPr>
              <w:tabs>
                <w:tab w:val="left" w:pos="5730"/>
              </w:tabs>
              <w:spacing w:line="380" w:lineRule="exact"/>
              <w:jc w:val="center"/>
              <w:rPr>
                <w:rFonts w:ascii="仿宋_GB2312" w:eastAsia="仿宋_GB2312"/>
                <w:spacing w:val="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  <w:szCs w:val="28"/>
              </w:rPr>
              <w:t>意见</w:t>
            </w:r>
          </w:p>
        </w:tc>
        <w:tc>
          <w:tcPr>
            <w:tcW w:w="6871" w:type="dxa"/>
            <w:gridSpan w:val="4"/>
          </w:tcPr>
          <w:p w:rsidR="00744E1F" w:rsidRDefault="00744E1F" w:rsidP="0044761B">
            <w:pPr>
              <w:tabs>
                <w:tab w:val="left" w:pos="5730"/>
              </w:tabs>
              <w:rPr>
                <w:sz w:val="24"/>
              </w:rPr>
            </w:pPr>
          </w:p>
          <w:p w:rsidR="00744E1F" w:rsidRDefault="00744E1F" w:rsidP="0044761B">
            <w:pPr>
              <w:tabs>
                <w:tab w:val="left" w:pos="5730"/>
              </w:tabs>
              <w:rPr>
                <w:rFonts w:ascii="仿宋_GB2312" w:eastAsia="仿宋_GB2312"/>
                <w:sz w:val="30"/>
                <w:szCs w:val="30"/>
              </w:rPr>
            </w:pPr>
          </w:p>
          <w:p w:rsidR="00744E1F" w:rsidRDefault="00744E1F" w:rsidP="0044761B">
            <w:pPr>
              <w:tabs>
                <w:tab w:val="left" w:pos="5730"/>
              </w:tabs>
              <w:ind w:firstLineChars="1550" w:firstLine="4650"/>
              <w:rPr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744E1F" w:rsidTr="0044761B">
        <w:trPr>
          <w:cantSplit/>
          <w:trHeight w:val="1959"/>
          <w:jc w:val="center"/>
        </w:trPr>
        <w:tc>
          <w:tcPr>
            <w:tcW w:w="1663" w:type="dxa"/>
            <w:vAlign w:val="center"/>
          </w:tcPr>
          <w:p w:rsidR="00744E1F" w:rsidRDefault="00744E1F" w:rsidP="0044761B">
            <w:pPr>
              <w:tabs>
                <w:tab w:val="left" w:pos="5730"/>
              </w:tabs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学院工会</w:t>
            </w:r>
          </w:p>
          <w:p w:rsidR="00744E1F" w:rsidRDefault="00744E1F" w:rsidP="0044761B">
            <w:pPr>
              <w:tabs>
                <w:tab w:val="left" w:pos="5730"/>
              </w:tabs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871" w:type="dxa"/>
            <w:gridSpan w:val="4"/>
          </w:tcPr>
          <w:p w:rsidR="00744E1F" w:rsidRDefault="00744E1F" w:rsidP="0044761B">
            <w:pPr>
              <w:tabs>
                <w:tab w:val="left" w:pos="5730"/>
              </w:tabs>
              <w:rPr>
                <w:sz w:val="24"/>
              </w:rPr>
            </w:pPr>
          </w:p>
          <w:p w:rsidR="00744E1F" w:rsidRDefault="00744E1F" w:rsidP="0044761B">
            <w:pPr>
              <w:tabs>
                <w:tab w:val="left" w:pos="5730"/>
              </w:tabs>
              <w:rPr>
                <w:sz w:val="24"/>
              </w:rPr>
            </w:pPr>
          </w:p>
          <w:p w:rsidR="00744E1F" w:rsidRDefault="00744E1F" w:rsidP="0044761B">
            <w:pPr>
              <w:tabs>
                <w:tab w:val="left" w:pos="5730"/>
              </w:tabs>
              <w:rPr>
                <w:rFonts w:ascii="仿宋_GB2312" w:eastAsia="仿宋_GB2312"/>
                <w:sz w:val="30"/>
                <w:szCs w:val="30"/>
              </w:rPr>
            </w:pPr>
          </w:p>
          <w:p w:rsidR="00744E1F" w:rsidRDefault="00744E1F" w:rsidP="0044761B">
            <w:pPr>
              <w:tabs>
                <w:tab w:val="left" w:pos="5730"/>
              </w:tabs>
              <w:ind w:firstLineChars="1600" w:firstLine="4800"/>
              <w:rPr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</w:tbl>
    <w:p w:rsidR="00744E1F" w:rsidRDefault="00744E1F" w:rsidP="00744E1F">
      <w:pPr>
        <w:spacing w:line="560" w:lineRule="exact"/>
        <w:ind w:right="640"/>
        <w:rPr>
          <w:rFonts w:ascii="仿宋_GB2312" w:eastAsia="仿宋_GB2312" w:hAnsi="仿宋"/>
          <w:sz w:val="32"/>
          <w:szCs w:val="32"/>
        </w:rPr>
      </w:pPr>
    </w:p>
    <w:p w:rsidR="00744E1F" w:rsidRPr="00386ACD" w:rsidRDefault="00744E1F" w:rsidP="00744E1F">
      <w:pPr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407035</wp:posOffset>
                </wp:positionV>
                <wp:extent cx="5695950" cy="635"/>
                <wp:effectExtent l="0" t="0" r="19050" b="3746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63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05pt" to="448.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" strokeweight=".3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5705475" cy="635"/>
                <wp:effectExtent l="0" t="0" r="9525" b="3746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48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" strokeweight=".25pt"/>
            </w:pict>
          </mc:Fallback>
        </mc:AlternateContent>
      </w:r>
      <w:r w:rsidRPr="009B737E">
        <w:rPr>
          <w:rFonts w:ascii="仿宋_GB2312" w:eastAsia="仿宋_GB2312" w:hAnsi="宋体" w:hint="eastAsia"/>
          <w:sz w:val="28"/>
          <w:szCs w:val="28"/>
        </w:rPr>
        <w:t>浙江工贸职业技术学院工会办公室</w:t>
      </w:r>
      <w:r>
        <w:rPr>
          <w:rFonts w:ascii="仿宋_GB2312" w:eastAsia="仿宋_GB2312" w:hAnsi="宋体" w:hint="eastAsia"/>
          <w:sz w:val="28"/>
          <w:szCs w:val="28"/>
        </w:rPr>
        <w:t xml:space="preserve">         </w:t>
      </w:r>
      <w:r w:rsidRPr="009B737E">
        <w:rPr>
          <w:rFonts w:ascii="仿宋_GB2312" w:eastAsia="仿宋_GB2312" w:hAnsi="宋体" w:hint="eastAsia"/>
          <w:sz w:val="28"/>
          <w:szCs w:val="28"/>
        </w:rPr>
        <w:t>201</w:t>
      </w:r>
      <w:r>
        <w:rPr>
          <w:rFonts w:ascii="仿宋_GB2312" w:eastAsia="仿宋_GB2312" w:hAnsi="宋体" w:hint="eastAsia"/>
          <w:sz w:val="28"/>
          <w:szCs w:val="28"/>
        </w:rPr>
        <w:t>8</w:t>
      </w:r>
      <w:r w:rsidRPr="009B737E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11</w:t>
      </w:r>
      <w:r w:rsidRPr="009B737E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15</w:t>
      </w:r>
      <w:r w:rsidRPr="009B737E">
        <w:rPr>
          <w:rFonts w:ascii="仿宋_GB2312" w:eastAsia="仿宋_GB2312" w:hAnsi="宋体" w:hint="eastAsia"/>
          <w:sz w:val="28"/>
          <w:szCs w:val="28"/>
        </w:rPr>
        <w:t>日印</w:t>
      </w:r>
      <w:r w:rsidRPr="00F73D80">
        <w:rPr>
          <w:rFonts w:ascii="仿宋_GB2312" w:eastAsia="仿宋_GB2312" w:hAnsi="宋体" w:hint="eastAsia"/>
          <w:sz w:val="28"/>
          <w:szCs w:val="28"/>
        </w:rPr>
        <w:t>发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</w:t>
      </w:r>
    </w:p>
    <w:p w:rsidR="00020D20" w:rsidRPr="00744E1F" w:rsidRDefault="00744E1F">
      <w:bookmarkStart w:id="0" w:name="_GoBack"/>
      <w:bookmarkEnd w:id="0"/>
    </w:p>
    <w:sectPr w:rsidR="00020D20" w:rsidRPr="00744E1F" w:rsidSect="00C22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CC" w:rsidRDefault="00744E1F">
    <w:pPr>
      <w:pStyle w:val="a4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376CC" w:rsidRDefault="00744E1F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CC" w:rsidRDefault="00744E1F" w:rsidP="00B91FC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1F"/>
    <w:rsid w:val="00533087"/>
    <w:rsid w:val="00744E1F"/>
    <w:rsid w:val="00F5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44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4E1F"/>
    <w:rPr>
      <w:sz w:val="18"/>
      <w:szCs w:val="18"/>
    </w:rPr>
  </w:style>
  <w:style w:type="paragraph" w:styleId="a4">
    <w:name w:val="footer"/>
    <w:basedOn w:val="a"/>
    <w:link w:val="Char0"/>
    <w:unhideWhenUsed/>
    <w:rsid w:val="00744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44E1F"/>
    <w:rPr>
      <w:sz w:val="18"/>
      <w:szCs w:val="18"/>
    </w:rPr>
  </w:style>
  <w:style w:type="character" w:styleId="a5">
    <w:name w:val="page number"/>
    <w:basedOn w:val="a0"/>
    <w:uiPriority w:val="99"/>
    <w:unhideWhenUsed/>
    <w:rsid w:val="00744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44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4E1F"/>
    <w:rPr>
      <w:sz w:val="18"/>
      <w:szCs w:val="18"/>
    </w:rPr>
  </w:style>
  <w:style w:type="paragraph" w:styleId="a4">
    <w:name w:val="footer"/>
    <w:basedOn w:val="a"/>
    <w:link w:val="Char0"/>
    <w:unhideWhenUsed/>
    <w:rsid w:val="00744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44E1F"/>
    <w:rPr>
      <w:sz w:val="18"/>
      <w:szCs w:val="18"/>
    </w:rPr>
  </w:style>
  <w:style w:type="character" w:styleId="a5">
    <w:name w:val="page number"/>
    <w:basedOn w:val="a0"/>
    <w:uiPriority w:val="99"/>
    <w:unhideWhenUsed/>
    <w:rsid w:val="00744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</Words>
  <Characters>1186</Characters>
  <Application>Microsoft Office Word</Application>
  <DocSecurity>0</DocSecurity>
  <Lines>9</Lines>
  <Paragraphs>2</Paragraphs>
  <ScaleCrop>false</ScaleCrop>
  <Company>china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cp:lastModifiedBy>???</cp:lastModifiedBy>
  <cp:revision>1</cp:revision>
  <dcterms:created xsi:type="dcterms:W3CDTF">2019-01-07T02:10:00Z</dcterms:created>
  <dcterms:modified xsi:type="dcterms:W3CDTF">2019-01-07T02:10:00Z</dcterms:modified>
</cp:coreProperties>
</file>